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17F7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26/02/2025 VETERINARIA OJAVET EN SANTO DOMINGO DE LA CALZADA (LA RIOJA)</w:t>
      </w:r>
    </w:p>
    <w:p w14:paraId="324D2F0E" w14:textId="77777777" w:rsidR="00BD1577" w:rsidRPr="00BD1577" w:rsidRDefault="00BD1577" w:rsidP="00BD1577">
      <w:r w:rsidRPr="00BD1577">
        <w:t xml:space="preserve">En Clínica veterinaria </w:t>
      </w:r>
      <w:proofErr w:type="spellStart"/>
      <w:r w:rsidRPr="00BD1577">
        <w:t>Ojavet</w:t>
      </w:r>
      <w:proofErr w:type="spellEnd"/>
      <w:r w:rsidRPr="00BD1577">
        <w:t xml:space="preserve"> en Santo Domingo de la Calzada (La Rioja) buscamos ampliar nuestro equipo veterinario.</w:t>
      </w:r>
    </w:p>
    <w:p w14:paraId="5612FB22" w14:textId="77777777" w:rsidR="00BD1577" w:rsidRPr="00BD1577" w:rsidRDefault="00BD1577" w:rsidP="00BD1577">
      <w:r w:rsidRPr="00BD1577">
        <w:t>¿Qué ofrecemos?</w:t>
      </w:r>
    </w:p>
    <w:p w14:paraId="31393965" w14:textId="77777777" w:rsidR="00BD1577" w:rsidRPr="00BD1577" w:rsidRDefault="00BD1577" w:rsidP="00BD1577">
      <w:pPr>
        <w:numPr>
          <w:ilvl w:val="0"/>
          <w:numId w:val="1"/>
        </w:numPr>
      </w:pPr>
      <w:r w:rsidRPr="00BD1577">
        <w:t>· Jornada continua de lunes a viernes y SIN urgencias.</w:t>
      </w:r>
    </w:p>
    <w:p w14:paraId="7B5B9CB2" w14:textId="77777777" w:rsidR="00BD1577" w:rsidRPr="00BD1577" w:rsidRDefault="00BD1577" w:rsidP="00BD1577">
      <w:pPr>
        <w:numPr>
          <w:ilvl w:val="0"/>
          <w:numId w:val="1"/>
        </w:numPr>
      </w:pPr>
      <w:r w:rsidRPr="00BD1577">
        <w:t>· Salario según convenio/experiencia.</w:t>
      </w:r>
    </w:p>
    <w:p w14:paraId="04976409" w14:textId="77777777" w:rsidR="00BD1577" w:rsidRPr="00BD1577" w:rsidRDefault="00BD1577" w:rsidP="00BD1577">
      <w:pPr>
        <w:numPr>
          <w:ilvl w:val="0"/>
          <w:numId w:val="1"/>
        </w:numPr>
      </w:pPr>
      <w:r w:rsidRPr="00BD1577">
        <w:t>· Formación y desarrollo profesional.</w:t>
      </w:r>
    </w:p>
    <w:p w14:paraId="3EE55B0D" w14:textId="77777777" w:rsidR="00BD1577" w:rsidRPr="00BD1577" w:rsidRDefault="00BD1577" w:rsidP="00BD1577">
      <w:pPr>
        <w:numPr>
          <w:ilvl w:val="0"/>
          <w:numId w:val="1"/>
        </w:numPr>
      </w:pPr>
      <w:r w:rsidRPr="00BD1577">
        <w:t>· Buen ambiente de trabajo.</w:t>
      </w:r>
    </w:p>
    <w:p w14:paraId="7FE2DAE2" w14:textId="77777777" w:rsidR="00BD1577" w:rsidRPr="00BD1577" w:rsidRDefault="00BD1577" w:rsidP="00BD1577">
      <w:r w:rsidRPr="00BD1577">
        <w:t>¿Qué buscamos?</w:t>
      </w:r>
    </w:p>
    <w:p w14:paraId="3CF41626" w14:textId="77777777" w:rsidR="00BD1577" w:rsidRPr="00BD1577" w:rsidRDefault="00BD1577" w:rsidP="00BD1577">
      <w:pPr>
        <w:numPr>
          <w:ilvl w:val="0"/>
          <w:numId w:val="2"/>
        </w:numPr>
      </w:pPr>
      <w:r w:rsidRPr="00BD1577">
        <w:t>· Licenciatura/Grado en Veterinaria.</w:t>
      </w:r>
    </w:p>
    <w:p w14:paraId="7B0287FE" w14:textId="77777777" w:rsidR="00BD1577" w:rsidRPr="00BD1577" w:rsidRDefault="00BD1577" w:rsidP="00BD1577">
      <w:pPr>
        <w:numPr>
          <w:ilvl w:val="0"/>
          <w:numId w:val="2"/>
        </w:numPr>
      </w:pPr>
      <w:r w:rsidRPr="00BD1577">
        <w:t>· Se valorará positivamente experiencia en cirugía de tejidos blandos.</w:t>
      </w:r>
    </w:p>
    <w:p w14:paraId="2B281376" w14:textId="77777777" w:rsidR="00BD1577" w:rsidRPr="00BD1577" w:rsidRDefault="00BD1577" w:rsidP="00BD1577">
      <w:pPr>
        <w:numPr>
          <w:ilvl w:val="0"/>
          <w:numId w:val="2"/>
        </w:numPr>
      </w:pPr>
      <w:r w:rsidRPr="00BD1577">
        <w:t>· Buena comunicación y trabajo en equipo.</w:t>
      </w:r>
    </w:p>
    <w:p w14:paraId="3B7F56D5" w14:textId="77777777" w:rsidR="00BD1577" w:rsidRPr="00BD1577" w:rsidRDefault="00BD1577" w:rsidP="00BD1577">
      <w:r w:rsidRPr="00BD1577">
        <w:rPr>
          <w:b/>
          <w:bCs/>
        </w:rPr>
        <w:t>Envíanos tu CV al email: </w:t>
      </w:r>
      <w:hyperlink r:id="rId5" w:history="1">
        <w:r w:rsidRPr="00BD1577">
          <w:rPr>
            <w:rStyle w:val="Hipervnculo"/>
            <w:b/>
            <w:bCs/>
          </w:rPr>
          <w:t>clinicaojavet@gmail.com</w:t>
        </w:r>
      </w:hyperlink>
    </w:p>
    <w:p w14:paraId="1F32EF5D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 </w:t>
      </w:r>
    </w:p>
    <w:p w14:paraId="00158F4B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21/02/2025 SE PRECISA VETERINARIO GENERALISTA PARA HOSPITAL VETERINARIO ANICURA ALBEITAR</w:t>
      </w:r>
    </w:p>
    <w:p w14:paraId="5626CED1" w14:textId="77777777" w:rsidR="00BD1577" w:rsidRPr="00BD1577" w:rsidRDefault="00BD1577" w:rsidP="00BD1577">
      <w:r w:rsidRPr="00BD1577">
        <w:t xml:space="preserve">¡Únete al equipo </w:t>
      </w:r>
      <w:proofErr w:type="spellStart"/>
      <w:r w:rsidRPr="00BD1577">
        <w:t>AniCura</w:t>
      </w:r>
      <w:proofErr w:type="spellEnd"/>
      <w:r w:rsidRPr="00BD1577">
        <w:t>!</w:t>
      </w:r>
    </w:p>
    <w:p w14:paraId="29D905F7" w14:textId="77777777" w:rsidR="00BD1577" w:rsidRPr="00BD1577" w:rsidRDefault="00BD1577" w:rsidP="00BD1577">
      <w:r w:rsidRPr="00BD1577">
        <w:t xml:space="preserve">Abrimos proceso de selección para incorporar a un Veterinario Generalista en nuestro Hospital Veterinario de Referencia </w:t>
      </w:r>
      <w:proofErr w:type="spellStart"/>
      <w:r w:rsidRPr="00BD1577">
        <w:t>AniCura</w:t>
      </w:r>
      <w:proofErr w:type="spellEnd"/>
      <w:r w:rsidRPr="00BD1577">
        <w:t xml:space="preserve"> </w:t>
      </w:r>
      <w:proofErr w:type="spellStart"/>
      <w:r w:rsidRPr="00BD1577">
        <w:t>Albeitar</w:t>
      </w:r>
      <w:proofErr w:type="spellEnd"/>
      <w:r w:rsidRPr="00BD1577">
        <w:t xml:space="preserve"> ubicado en Logroño (La Rioja).</w:t>
      </w:r>
    </w:p>
    <w:p w14:paraId="05C69446" w14:textId="77777777" w:rsidR="00BD1577" w:rsidRPr="00BD1577" w:rsidRDefault="00BD1577" w:rsidP="00BD1577">
      <w:r w:rsidRPr="00BD1577">
        <w:t>Posición con contrato indefinido a jornada completa</w:t>
      </w:r>
    </w:p>
    <w:p w14:paraId="2E32F61B" w14:textId="77777777" w:rsidR="00BD1577" w:rsidRPr="00BD1577" w:rsidRDefault="00BD1577" w:rsidP="00BD1577">
      <w:r w:rsidRPr="00BD1577">
        <w:rPr>
          <w:b/>
          <w:bCs/>
        </w:rPr>
        <w:t>¿Qué buscamos?</w:t>
      </w:r>
    </w:p>
    <w:p w14:paraId="741837E2" w14:textId="77777777" w:rsidR="00BD1577" w:rsidRPr="00BD1577" w:rsidRDefault="00BD1577" w:rsidP="00BD1577">
      <w:pPr>
        <w:numPr>
          <w:ilvl w:val="0"/>
          <w:numId w:val="3"/>
        </w:numPr>
      </w:pPr>
      <w:r w:rsidRPr="00BD1577">
        <w:lastRenderedPageBreak/>
        <w:t>Licenciado o graduado (con título homologado) en veterinaria.</w:t>
      </w:r>
    </w:p>
    <w:p w14:paraId="6024BD47" w14:textId="77777777" w:rsidR="00BD1577" w:rsidRPr="00BD1577" w:rsidRDefault="00BD1577" w:rsidP="00BD1577">
      <w:pPr>
        <w:numPr>
          <w:ilvl w:val="0"/>
          <w:numId w:val="3"/>
        </w:numPr>
      </w:pPr>
      <w:r w:rsidRPr="00BD1577">
        <w:t>Experiencia trabajando en hospitales</w:t>
      </w:r>
    </w:p>
    <w:p w14:paraId="7C7E4772" w14:textId="77777777" w:rsidR="00BD1577" w:rsidRPr="00BD1577" w:rsidRDefault="00BD1577" w:rsidP="00BD1577">
      <w:pPr>
        <w:numPr>
          <w:ilvl w:val="0"/>
          <w:numId w:val="3"/>
        </w:numPr>
      </w:pPr>
      <w:r w:rsidRPr="00BD1577">
        <w:t>Disponibilidad para trabajar turnos rotativos</w:t>
      </w:r>
    </w:p>
    <w:p w14:paraId="1387EDE2" w14:textId="77777777" w:rsidR="00BD1577" w:rsidRPr="00BD1577" w:rsidRDefault="00BD1577" w:rsidP="00BD1577">
      <w:pPr>
        <w:numPr>
          <w:ilvl w:val="0"/>
          <w:numId w:val="3"/>
        </w:numPr>
      </w:pPr>
      <w:r w:rsidRPr="00BD1577">
        <w:t>Orientación al cliente, al paciente y al equipo.</w:t>
      </w:r>
    </w:p>
    <w:p w14:paraId="60BDA82E" w14:textId="77777777" w:rsidR="00BD1577" w:rsidRPr="00BD1577" w:rsidRDefault="00BD1577" w:rsidP="00BD1577">
      <w:pPr>
        <w:numPr>
          <w:ilvl w:val="0"/>
          <w:numId w:val="3"/>
        </w:numPr>
      </w:pPr>
      <w:r w:rsidRPr="00BD1577">
        <w:t>Interés en el aprendizaje y formación continua.</w:t>
      </w:r>
    </w:p>
    <w:p w14:paraId="66E9C593" w14:textId="77777777" w:rsidR="00BD1577" w:rsidRPr="00BD1577" w:rsidRDefault="00BD1577" w:rsidP="00BD1577">
      <w:pPr>
        <w:numPr>
          <w:ilvl w:val="0"/>
          <w:numId w:val="3"/>
        </w:numPr>
      </w:pPr>
      <w:r w:rsidRPr="00BD1577">
        <w:t>Residencia en la zona o capacidad de cambiar de domicilio.</w:t>
      </w:r>
    </w:p>
    <w:p w14:paraId="314D8294" w14:textId="77777777" w:rsidR="00BD1577" w:rsidRPr="00BD1577" w:rsidRDefault="00BD1577" w:rsidP="00BD1577">
      <w:r w:rsidRPr="00BD1577">
        <w:rPr>
          <w:b/>
          <w:bCs/>
        </w:rPr>
        <w:t>¿Qué ofrecemos?</w:t>
      </w:r>
    </w:p>
    <w:p w14:paraId="05972A02" w14:textId="77777777" w:rsidR="00BD1577" w:rsidRPr="00BD1577" w:rsidRDefault="00BD1577" w:rsidP="00BD1577">
      <w:pPr>
        <w:numPr>
          <w:ilvl w:val="0"/>
          <w:numId w:val="4"/>
        </w:numPr>
      </w:pPr>
      <w:r w:rsidRPr="00BD1577">
        <w:t>Contrato indefinido.</w:t>
      </w:r>
    </w:p>
    <w:p w14:paraId="133331B9" w14:textId="77777777" w:rsidR="00BD1577" w:rsidRPr="00BD1577" w:rsidRDefault="00BD1577" w:rsidP="00BD1577">
      <w:pPr>
        <w:numPr>
          <w:ilvl w:val="0"/>
          <w:numId w:val="4"/>
        </w:numPr>
      </w:pPr>
      <w:r w:rsidRPr="00BD1577">
        <w:t>Trabajo dentro de un gran equipo de profesionales multidisciplinar y con gran motivación.</w:t>
      </w:r>
    </w:p>
    <w:p w14:paraId="2E073304" w14:textId="77777777" w:rsidR="00BD1577" w:rsidRPr="00BD1577" w:rsidRDefault="00BD1577" w:rsidP="00BD1577">
      <w:pPr>
        <w:numPr>
          <w:ilvl w:val="0"/>
          <w:numId w:val="4"/>
        </w:numPr>
      </w:pPr>
      <w:r w:rsidRPr="00BD1577">
        <w:t>Formación continuada a cargo de la empresa y posibilidades de crecimiento y desarrollo profesional.</w:t>
      </w:r>
    </w:p>
    <w:p w14:paraId="653CEBC1" w14:textId="77777777" w:rsidR="00BD1577" w:rsidRPr="00BD1577" w:rsidRDefault="00BD1577" w:rsidP="00BD1577">
      <w:pPr>
        <w:numPr>
          <w:ilvl w:val="0"/>
          <w:numId w:val="4"/>
        </w:numPr>
      </w:pPr>
      <w:r w:rsidRPr="00BD1577">
        <w:t>Un lugar de trabajo seguro donde poder desarrollar tu pasión por ayudar a los animales, con tecnología punta y excelentes opciones de diagnóstico y tratamiento.</w:t>
      </w:r>
    </w:p>
    <w:p w14:paraId="6D2D3A01" w14:textId="77777777" w:rsidR="00BD1577" w:rsidRPr="00BD1577" w:rsidRDefault="00BD1577" w:rsidP="00BD1577">
      <w:pPr>
        <w:numPr>
          <w:ilvl w:val="0"/>
          <w:numId w:val="4"/>
        </w:numPr>
      </w:pPr>
      <w:r w:rsidRPr="00BD1577">
        <w:t>Condiciones salariales competitivas + complementos</w:t>
      </w:r>
    </w:p>
    <w:p w14:paraId="7B1731F8" w14:textId="77777777" w:rsidR="00BD1577" w:rsidRPr="00BD1577" w:rsidRDefault="00BD1577" w:rsidP="00BD1577">
      <w:pPr>
        <w:numPr>
          <w:ilvl w:val="0"/>
          <w:numId w:val="4"/>
        </w:numPr>
      </w:pPr>
      <w:r w:rsidRPr="00BD1577">
        <w:t>Seguro de vida</w:t>
      </w:r>
    </w:p>
    <w:p w14:paraId="43E4EFCE" w14:textId="77777777" w:rsidR="00BD1577" w:rsidRPr="00BD1577" w:rsidRDefault="00BD1577" w:rsidP="00BD1577">
      <w:proofErr w:type="spellStart"/>
      <w:r w:rsidRPr="00BD1577">
        <w:t>AniCura</w:t>
      </w:r>
      <w:proofErr w:type="spellEnd"/>
      <w:r w:rsidRPr="00BD1577">
        <w:t xml:space="preserve"> es uno de los proveedores líderes en Europa de atención veterinaria de alta calidad para animales de compañía. </w:t>
      </w:r>
      <w:proofErr w:type="spellStart"/>
      <w:r w:rsidRPr="00BD1577">
        <w:t>AniCura</w:t>
      </w:r>
      <w:proofErr w:type="spellEnd"/>
      <w:r w:rsidRPr="00BD1577">
        <w:t xml:space="preserve"> surgió con la idea de brindar una mejor asistencia veterinaria, aunando recursos, inició su andadura en 2011, fruto de la primera fusión de hospitales veterinarios en los países nórdicos.</w:t>
      </w:r>
    </w:p>
    <w:p w14:paraId="40D07D4A" w14:textId="77777777" w:rsidR="00BD1577" w:rsidRPr="00BD1577" w:rsidRDefault="00BD1577" w:rsidP="00BD1577">
      <w:r w:rsidRPr="00BD1577">
        <w:t xml:space="preserve">La visión de </w:t>
      </w:r>
      <w:proofErr w:type="spellStart"/>
      <w:r w:rsidRPr="00BD1577">
        <w:t>AniCura</w:t>
      </w:r>
      <w:proofErr w:type="spellEnd"/>
      <w:r w:rsidRPr="00BD1577">
        <w:t xml:space="preserve"> es “dar forma al futuro de la atención veterinaria, juntos”. Alcanzamos nuestra visión al reunir competencias veterinarias líderes y centrarnos en el desarrollo continuo de la calidad y el servicio.</w:t>
      </w:r>
    </w:p>
    <w:p w14:paraId="1963565A" w14:textId="77777777" w:rsidR="00BD1577" w:rsidRPr="00BD1577" w:rsidRDefault="00BD1577" w:rsidP="00BD1577">
      <w:proofErr w:type="spellStart"/>
      <w:r w:rsidRPr="00BD1577">
        <w:lastRenderedPageBreak/>
        <w:t>AniCura</w:t>
      </w:r>
      <w:proofErr w:type="spellEnd"/>
      <w:r w:rsidRPr="00BD1577">
        <w:t xml:space="preserve"> en Iberia cuenta actualmente con 65 centros y un total de más de 1.700 personas que trabajan día a día por mejorar la calidad de vida y la salud de nuestras mascotas.</w:t>
      </w:r>
    </w:p>
    <w:p w14:paraId="12F485B4" w14:textId="77777777" w:rsidR="00BD1577" w:rsidRPr="00BD1577" w:rsidRDefault="00BD1577" w:rsidP="00BD1577">
      <w:pPr>
        <w:numPr>
          <w:ilvl w:val="0"/>
          <w:numId w:val="5"/>
        </w:numPr>
        <w:rPr>
          <w:b/>
          <w:bCs/>
        </w:rPr>
      </w:pPr>
      <w:r w:rsidRPr="00BD1577">
        <w:rPr>
          <w:b/>
          <w:bCs/>
        </w:rPr>
        <w:t>Contacto: </w:t>
      </w:r>
      <w:hyperlink r:id="rId6" w:history="1">
        <w:r w:rsidRPr="00BD1577">
          <w:rPr>
            <w:rStyle w:val="Hipervnculo"/>
            <w:b/>
            <w:bCs/>
          </w:rPr>
          <w:t>ana.gutierrez@anicura.es</w:t>
        </w:r>
      </w:hyperlink>
    </w:p>
    <w:p w14:paraId="49B9F70C" w14:textId="77777777" w:rsidR="00BD1577" w:rsidRPr="00BD1577" w:rsidRDefault="00BD1577" w:rsidP="00BD1577">
      <w:r w:rsidRPr="00BD1577">
        <w:t> </w:t>
      </w:r>
    </w:p>
    <w:p w14:paraId="7E476B16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14/02/2025 CENTRO DE ACOGIDA DE CAÑAS GRUPO TRAGSATEC</w:t>
      </w:r>
    </w:p>
    <w:p w14:paraId="14E42222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Vacante disponible: 1</w:t>
      </w:r>
    </w:p>
    <w:p w14:paraId="0EFE1EA3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Proyecto/ Motivo contratación</w:t>
      </w:r>
    </w:p>
    <w:p w14:paraId="45EA141A" w14:textId="77777777" w:rsidR="00BD1577" w:rsidRPr="00BD1577" w:rsidRDefault="00BD1577" w:rsidP="00BD1577">
      <w:r w:rsidRPr="00BD1577">
        <w:t xml:space="preserve">Tecnologías y Servicios Agrarios, S.A., S.M.E., M.P., empresa filial del GRUPO TRAGSA, especializada en la realización de actividades de ingeniería, consultoría y asistencia técnica en materias agrícolas, ganadería, forestal y medioambiental, busca incorporar 1 Veterinario/a_ Centro Acogida Animales (La Rioja) en Comunidad de La Rioja. </w:t>
      </w:r>
      <w:proofErr w:type="gramStart"/>
      <w:r w:rsidRPr="00BD1577">
        <w:t>En relación al</w:t>
      </w:r>
      <w:proofErr w:type="gramEnd"/>
      <w:r w:rsidRPr="00BD1577">
        <w:t xml:space="preserve"> proceso publicado el pasado 17/01/2025 se amplía el plazo de recepción de candidaturas desde el 11/02/2025 hasta el 17/02/2025 a las 23:59 (hora peninsular).</w:t>
      </w:r>
    </w:p>
    <w:p w14:paraId="40120ED3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Lugar de Trabajo</w:t>
      </w:r>
    </w:p>
    <w:p w14:paraId="0FCF8547" w14:textId="77777777" w:rsidR="00BD1577" w:rsidRPr="00BD1577" w:rsidRDefault="00BD1577" w:rsidP="00BD1577">
      <w:pPr>
        <w:numPr>
          <w:ilvl w:val="0"/>
          <w:numId w:val="6"/>
        </w:numPr>
      </w:pPr>
      <w:r w:rsidRPr="00BD1577">
        <w:t>Comunidad de La Rioja</w:t>
      </w:r>
    </w:p>
    <w:p w14:paraId="2738B95B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Funciones y Tareas</w:t>
      </w:r>
    </w:p>
    <w:p w14:paraId="462B9340" w14:textId="77777777" w:rsidR="00BD1577" w:rsidRPr="00BD1577" w:rsidRDefault="00BD1577" w:rsidP="00BD1577">
      <w:pPr>
        <w:numPr>
          <w:ilvl w:val="0"/>
          <w:numId w:val="7"/>
        </w:numPr>
      </w:pPr>
      <w:r w:rsidRPr="00BD1577">
        <w:t>Atención Médica de los Animales. Vacunaciones, identificación, pequeñas cirugías y curas entre otras.</w:t>
      </w:r>
    </w:p>
    <w:p w14:paraId="10BCEB20" w14:textId="77777777" w:rsidR="00BD1577" w:rsidRPr="00BD1577" w:rsidRDefault="00BD1577" w:rsidP="00BD1577">
      <w:pPr>
        <w:numPr>
          <w:ilvl w:val="0"/>
          <w:numId w:val="7"/>
        </w:numPr>
      </w:pPr>
      <w:r w:rsidRPr="00BD1577">
        <w:t>Colaboración en la relación con otras organizaciones de rescate y refugios de animales</w:t>
      </w:r>
    </w:p>
    <w:p w14:paraId="3A94DB2E" w14:textId="77777777" w:rsidR="00BD1577" w:rsidRPr="00BD1577" w:rsidRDefault="00BD1577" w:rsidP="00BD1577">
      <w:pPr>
        <w:numPr>
          <w:ilvl w:val="0"/>
          <w:numId w:val="7"/>
        </w:numPr>
      </w:pPr>
      <w:r w:rsidRPr="00BD1577">
        <w:t>Comunicación con los adoptantes potenciales y proporcionarles información sobre el cuidado y las necesidades de los animales</w:t>
      </w:r>
    </w:p>
    <w:p w14:paraId="7BA94228" w14:textId="77777777" w:rsidR="00BD1577" w:rsidRPr="00BD1577" w:rsidRDefault="00BD1577" w:rsidP="00BD1577">
      <w:pPr>
        <w:numPr>
          <w:ilvl w:val="0"/>
          <w:numId w:val="7"/>
        </w:numPr>
      </w:pPr>
      <w:r w:rsidRPr="00BD1577">
        <w:t>Colaboración en las actividades ordinarias del centro de acogida</w:t>
      </w:r>
    </w:p>
    <w:p w14:paraId="275BFF8E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Requisitos Específicos</w:t>
      </w:r>
    </w:p>
    <w:p w14:paraId="0F67AA5A" w14:textId="77777777" w:rsidR="00BD1577" w:rsidRPr="00BD1577" w:rsidRDefault="00BD1577" w:rsidP="00BD1577">
      <w:r w:rsidRPr="00BD1577">
        <w:lastRenderedPageBreak/>
        <w:t>El cumplimiento de los requisitos deberá justificarse, anexando en el apartado ‘Anexos’ de la solicitud (o durante el proceso) los siguientes documentos, según corresponda:</w:t>
      </w:r>
    </w:p>
    <w:p w14:paraId="16FF0847" w14:textId="77777777" w:rsidR="00BD1577" w:rsidRPr="00BD1577" w:rsidRDefault="00BD1577" w:rsidP="00BD1577">
      <w:pPr>
        <w:numPr>
          <w:ilvl w:val="0"/>
          <w:numId w:val="8"/>
        </w:numPr>
      </w:pPr>
      <w:r w:rsidRPr="00BD1577">
        <w:t>Título oficial de la formación o justificante del pago de solicitud del título o certificado académico de los estudios finalizados (incluido el Proyecto Final).</w:t>
      </w:r>
    </w:p>
    <w:p w14:paraId="50ED4D81" w14:textId="77777777" w:rsidR="00BD1577" w:rsidRPr="00BD1577" w:rsidRDefault="00BD1577" w:rsidP="00BD1577">
      <w:pPr>
        <w:numPr>
          <w:ilvl w:val="0"/>
          <w:numId w:val="8"/>
        </w:numPr>
      </w:pPr>
      <w:r w:rsidRPr="00BD1577">
        <w:t>Vida laboral y/o Contrato de trabajo que permita comprobar y acreditar la experiencia requerida.</w:t>
      </w:r>
    </w:p>
    <w:p w14:paraId="3AC3332B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Formación</w:t>
      </w:r>
    </w:p>
    <w:p w14:paraId="6D8EC246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Titulación</w:t>
      </w:r>
    </w:p>
    <w:p w14:paraId="18BFE67A" w14:textId="77777777" w:rsidR="00BD1577" w:rsidRPr="00BD1577" w:rsidRDefault="00BD1577" w:rsidP="00BD1577">
      <w:pPr>
        <w:numPr>
          <w:ilvl w:val="0"/>
          <w:numId w:val="9"/>
        </w:numPr>
      </w:pPr>
      <w:r w:rsidRPr="00BD1577">
        <w:t>Poseer la titulación oficial de Licenciatura o Grado en Veterinaria (homologada en España, si es el caso)</w:t>
      </w:r>
    </w:p>
    <w:p w14:paraId="14F9914B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Experiencia Previa</w:t>
      </w:r>
    </w:p>
    <w:p w14:paraId="45479BD9" w14:textId="77777777" w:rsidR="00BD1577" w:rsidRPr="00BD1577" w:rsidRDefault="00BD1577" w:rsidP="00BD1577">
      <w:pPr>
        <w:numPr>
          <w:ilvl w:val="0"/>
          <w:numId w:val="10"/>
        </w:numPr>
      </w:pPr>
      <w:r w:rsidRPr="00BD1577">
        <w:t>Al menos 1 año de experiencia en centros de acogida o refugios de animales y/o clínica de pequeños animales</w:t>
      </w:r>
    </w:p>
    <w:p w14:paraId="6732B71C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 xml:space="preserve">Otros </w:t>
      </w:r>
      <w:proofErr w:type="gramStart"/>
      <w:r w:rsidRPr="00BD1577">
        <w:rPr>
          <w:b/>
          <w:bCs/>
        </w:rPr>
        <w:t>Requisitos Imprescindibles</w:t>
      </w:r>
      <w:proofErr w:type="gramEnd"/>
    </w:p>
    <w:p w14:paraId="1FA7A0DD" w14:textId="77777777" w:rsidR="00BD1577" w:rsidRPr="00BD1577" w:rsidRDefault="00BD1577" w:rsidP="00BD1577">
      <w:pPr>
        <w:numPr>
          <w:ilvl w:val="0"/>
          <w:numId w:val="11"/>
        </w:numPr>
      </w:pPr>
      <w:r w:rsidRPr="00BD1577">
        <w:t>permiso de conducir tipo B</w:t>
      </w:r>
    </w:p>
    <w:p w14:paraId="7CD30324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Méritos (Valorables)</w:t>
      </w:r>
    </w:p>
    <w:p w14:paraId="462C7982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Experiencia Previa</w:t>
      </w:r>
    </w:p>
    <w:p w14:paraId="333E4CC4" w14:textId="77777777" w:rsidR="00BD1577" w:rsidRPr="00BD1577" w:rsidRDefault="00BD1577" w:rsidP="00BD1577">
      <w:pPr>
        <w:numPr>
          <w:ilvl w:val="0"/>
          <w:numId w:val="12"/>
        </w:numPr>
      </w:pPr>
      <w:r w:rsidRPr="00BD1577">
        <w:t>Desde 1 año Hasta 5 años realizando funciones como veterinario/a en centros de acogida o refugios de animales</w:t>
      </w:r>
    </w:p>
    <w:p w14:paraId="7813BB30" w14:textId="77777777" w:rsidR="00BD1577" w:rsidRPr="00BD1577" w:rsidRDefault="00BD1577" w:rsidP="00BD1577">
      <w:pPr>
        <w:numPr>
          <w:ilvl w:val="0"/>
          <w:numId w:val="12"/>
        </w:numPr>
      </w:pPr>
      <w:r w:rsidRPr="00BD1577">
        <w:t>Desde 1 año Hasta 5 años realizando funciones como veterinario/a en clínica/s de pequeños animales</w:t>
      </w:r>
    </w:p>
    <w:p w14:paraId="2801254A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Otros Factores Meritorios</w:t>
      </w:r>
    </w:p>
    <w:p w14:paraId="4F003D4E" w14:textId="77777777" w:rsidR="00BD1577" w:rsidRPr="00BD1577" w:rsidRDefault="00BD1577" w:rsidP="00BD1577">
      <w:pPr>
        <w:numPr>
          <w:ilvl w:val="0"/>
          <w:numId w:val="13"/>
        </w:numPr>
      </w:pPr>
      <w:r w:rsidRPr="00BD1577">
        <w:lastRenderedPageBreak/>
        <w:t>al menos 1 año de experiencia realizando cirugías de esterilización</w:t>
      </w:r>
    </w:p>
    <w:p w14:paraId="573CC6BB" w14:textId="77777777" w:rsidR="00BD1577" w:rsidRPr="00BD1577" w:rsidRDefault="00BD1577" w:rsidP="00BD1577">
      <w:r w:rsidRPr="00BD1577">
        <w:t> </w:t>
      </w:r>
    </w:p>
    <w:p w14:paraId="51A0D544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Adjuntamos enlace para su inscripción: </w:t>
      </w:r>
      <w:hyperlink r:id="rId7" w:history="1">
        <w:r w:rsidRPr="00BD1577">
          <w:rPr>
            <w:rStyle w:val="Hipervnculo"/>
            <w:b/>
            <w:bCs/>
          </w:rPr>
          <w:t>https://www.tragsa.es/_layouts/15/GrupoTragsa/ficha-oferta-empleo.aspx?tipo=FTG&amp;jobid=47172</w:t>
        </w:r>
      </w:hyperlink>
    </w:p>
    <w:p w14:paraId="222269AC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 </w:t>
      </w:r>
    </w:p>
    <w:p w14:paraId="1D3CA867" w14:textId="77777777" w:rsidR="00BD1577" w:rsidRPr="00BD1577" w:rsidRDefault="00BD1577" w:rsidP="00BD1577">
      <w:pPr>
        <w:rPr>
          <w:b/>
          <w:bCs/>
        </w:rPr>
      </w:pPr>
      <w:r w:rsidRPr="00BD1577">
        <w:rPr>
          <w:b/>
          <w:bCs/>
        </w:rPr>
        <w:t>07/02/2025 CENTRO VETERINARIO MENTE ANIMAL (ÁLAVA) </w:t>
      </w:r>
    </w:p>
    <w:p w14:paraId="3B1544BF" w14:textId="77777777" w:rsidR="00BD1577" w:rsidRPr="00BD1577" w:rsidRDefault="00BD1577" w:rsidP="00BD1577">
      <w:r w:rsidRPr="00BD1577">
        <w:rPr>
          <w:b/>
          <w:bCs/>
        </w:rPr>
        <w:t>*¡Únete a nuestro equipo! Se busca veterinario/a en Vitoria*</w:t>
      </w:r>
    </w:p>
    <w:p w14:paraId="39FB183F" w14:textId="77777777" w:rsidR="00BD1577" w:rsidRPr="00BD1577" w:rsidRDefault="00BD1577" w:rsidP="00BD1577">
      <w:r w:rsidRPr="00BD1577">
        <w:t>¿Eres veterinario/a y buscas un entorno profesional donde crecer y desarrollarte? En nuestra clínica en pleno funcionamiento en Vitoria, te ofrecemos la oportunidad de unirte a un equipo consolidado, con flexibilidad horaria y sin guardias ni sábados.</w:t>
      </w:r>
    </w:p>
    <w:p w14:paraId="70DDFFF3" w14:textId="77777777" w:rsidR="00BD1577" w:rsidRPr="00BD1577" w:rsidRDefault="00BD1577" w:rsidP="00BD1577">
      <w:r w:rsidRPr="00BD1577">
        <w:rPr>
          <w:b/>
          <w:bCs/>
        </w:rPr>
        <w:t>¿Qué ofrecemos?</w:t>
      </w:r>
    </w:p>
    <w:p w14:paraId="0FB11008" w14:textId="77777777" w:rsidR="00BD1577" w:rsidRPr="00BD1577" w:rsidRDefault="00BD1577" w:rsidP="00BD1577">
      <w:pPr>
        <w:numPr>
          <w:ilvl w:val="0"/>
          <w:numId w:val="14"/>
        </w:numPr>
      </w:pPr>
      <w:r w:rsidRPr="00BD1577">
        <w:t xml:space="preserve">Incorporación </w:t>
      </w:r>
      <w:proofErr w:type="gramStart"/>
      <w:r w:rsidRPr="00BD1577">
        <w:t>inmediata.*</w:t>
      </w:r>
      <w:proofErr w:type="gramEnd"/>
    </w:p>
    <w:p w14:paraId="16C0B509" w14:textId="77777777" w:rsidR="00BD1577" w:rsidRPr="00BD1577" w:rsidRDefault="00BD1577" w:rsidP="00BD1577">
      <w:pPr>
        <w:numPr>
          <w:ilvl w:val="0"/>
          <w:numId w:val="14"/>
        </w:numPr>
      </w:pPr>
      <w:proofErr w:type="gramStart"/>
      <w:r w:rsidRPr="00BD1577">
        <w:t>Horario:*</w:t>
      </w:r>
      <w:proofErr w:type="gramEnd"/>
      <w:r w:rsidRPr="00BD1577">
        <w:t xml:space="preserve"> Media jornada de 16 a 20</w:t>
      </w:r>
    </w:p>
    <w:p w14:paraId="79EDE199" w14:textId="77777777" w:rsidR="00BD1577" w:rsidRPr="00BD1577" w:rsidRDefault="00BD1577" w:rsidP="00BD1577">
      <w:pPr>
        <w:numPr>
          <w:ilvl w:val="0"/>
          <w:numId w:val="14"/>
        </w:numPr>
      </w:pPr>
      <w:r w:rsidRPr="00BD1577">
        <w:t xml:space="preserve">Salario 10% </w:t>
      </w:r>
      <w:proofErr w:type="spellStart"/>
      <w:r w:rsidRPr="00BD1577">
        <w:t>mas</w:t>
      </w:r>
      <w:proofErr w:type="spellEnd"/>
      <w:r w:rsidRPr="00BD1577">
        <w:t xml:space="preserve"> del convenio</w:t>
      </w:r>
    </w:p>
    <w:p w14:paraId="35F4A7CA" w14:textId="77777777" w:rsidR="00BD1577" w:rsidRPr="00BD1577" w:rsidRDefault="00BD1577" w:rsidP="00BD1577">
      <w:pPr>
        <w:numPr>
          <w:ilvl w:val="0"/>
          <w:numId w:val="14"/>
        </w:numPr>
      </w:pPr>
      <w:r w:rsidRPr="00BD1577">
        <w:t xml:space="preserve">Estabilidad </w:t>
      </w:r>
      <w:proofErr w:type="gramStart"/>
      <w:r w:rsidRPr="00BD1577">
        <w:t>laboral:*</w:t>
      </w:r>
      <w:proofErr w:type="gramEnd"/>
      <w:r w:rsidRPr="00BD1577">
        <w:t xml:space="preserve"> Contrato estable desde el primer día.</w:t>
      </w:r>
    </w:p>
    <w:p w14:paraId="05D5B7F1" w14:textId="77777777" w:rsidR="00BD1577" w:rsidRPr="00BD1577" w:rsidRDefault="00BD1577" w:rsidP="00BD1577">
      <w:pPr>
        <w:numPr>
          <w:ilvl w:val="0"/>
          <w:numId w:val="14"/>
        </w:numPr>
      </w:pPr>
      <w:r w:rsidRPr="00BD1577">
        <w:t xml:space="preserve">Equipo con </w:t>
      </w:r>
      <w:proofErr w:type="gramStart"/>
      <w:r w:rsidRPr="00BD1577">
        <w:t>experiencia:*</w:t>
      </w:r>
      <w:proofErr w:type="gramEnd"/>
      <w:r w:rsidRPr="00BD1577">
        <w:t xml:space="preserve"> Contamos con dos veterinarias experimentadas que te apoyarán desde el primer día.</w:t>
      </w:r>
    </w:p>
    <w:p w14:paraId="72FE5DEE" w14:textId="77777777" w:rsidR="00BD1577" w:rsidRPr="00BD1577" w:rsidRDefault="00BD1577" w:rsidP="00BD1577">
      <w:pPr>
        <w:numPr>
          <w:ilvl w:val="0"/>
          <w:numId w:val="14"/>
        </w:numPr>
      </w:pPr>
      <w:r w:rsidRPr="00BD1577">
        <w:t xml:space="preserve">Formación </w:t>
      </w:r>
      <w:proofErr w:type="gramStart"/>
      <w:r w:rsidRPr="00BD1577">
        <w:t>continua:*</w:t>
      </w:r>
      <w:proofErr w:type="gramEnd"/>
      <w:r w:rsidRPr="00BD1577">
        <w:t xml:space="preserve"> Aunque no tengas experiencia, aquí te formamos para que alcances tu máximo potencial.</w:t>
      </w:r>
    </w:p>
    <w:p w14:paraId="23667B4F" w14:textId="77777777" w:rsidR="00BD1577" w:rsidRPr="00BD1577" w:rsidRDefault="00BD1577" w:rsidP="00BD1577">
      <w:pPr>
        <w:numPr>
          <w:ilvl w:val="0"/>
          <w:numId w:val="14"/>
        </w:numPr>
      </w:pPr>
      <w:r w:rsidRPr="00BD1577">
        <w:t xml:space="preserve">Crecimiento </w:t>
      </w:r>
      <w:proofErr w:type="gramStart"/>
      <w:r w:rsidRPr="00BD1577">
        <w:t>profesional:*</w:t>
      </w:r>
      <w:proofErr w:type="gramEnd"/>
      <w:r w:rsidRPr="00BD1577">
        <w:t xml:space="preserve"> Buen ambiente de trabajo y posibilidades de desarrollo en una clínica en constante evolución.</w:t>
      </w:r>
    </w:p>
    <w:p w14:paraId="2D954551" w14:textId="77777777" w:rsidR="00BD1577" w:rsidRPr="00BD1577" w:rsidRDefault="00BD1577" w:rsidP="00BD1577">
      <w:r w:rsidRPr="00BD1577">
        <w:rPr>
          <w:b/>
          <w:bCs/>
        </w:rPr>
        <w:t>¿Qué buscamos?</w:t>
      </w:r>
    </w:p>
    <w:p w14:paraId="5290F011" w14:textId="77777777" w:rsidR="00BD1577" w:rsidRPr="00BD1577" w:rsidRDefault="00BD1577" w:rsidP="00BD1577">
      <w:pPr>
        <w:numPr>
          <w:ilvl w:val="0"/>
          <w:numId w:val="15"/>
        </w:numPr>
      </w:pPr>
      <w:r w:rsidRPr="00BD1577">
        <w:lastRenderedPageBreak/>
        <w:t>Graduado/a en Veterinaria.</w:t>
      </w:r>
    </w:p>
    <w:p w14:paraId="1D56AC7F" w14:textId="77777777" w:rsidR="00BD1577" w:rsidRPr="00BD1577" w:rsidRDefault="00BD1577" w:rsidP="00BD1577">
      <w:pPr>
        <w:numPr>
          <w:ilvl w:val="0"/>
          <w:numId w:val="15"/>
        </w:numPr>
      </w:pPr>
      <w:r w:rsidRPr="00BD1577">
        <w:t>No es necesaria experiencia previa, aunque se valorará.</w:t>
      </w:r>
    </w:p>
    <w:p w14:paraId="21244254" w14:textId="77777777" w:rsidR="00BD1577" w:rsidRPr="00BD1577" w:rsidRDefault="00BD1577" w:rsidP="00BD1577">
      <w:pPr>
        <w:numPr>
          <w:ilvl w:val="0"/>
          <w:numId w:val="15"/>
        </w:numPr>
      </w:pPr>
      <w:r w:rsidRPr="00BD1577">
        <w:t>Pasión por el bienestar animal y una atención cercana y profesional hacia los clientes.</w:t>
      </w:r>
    </w:p>
    <w:p w14:paraId="07116138" w14:textId="77777777" w:rsidR="00BD1577" w:rsidRPr="00BD1577" w:rsidRDefault="00BD1577" w:rsidP="00BD1577">
      <w:r w:rsidRPr="00BD1577">
        <w:t>Lo mejor de trabajar con nosotros, olvídate de los turnos interminables y disfruta de una jornada equilibrada sin trabajo en sábados ni guardias. Porque creemos que cuidar a los animales empieza también por cuidar a nuestro equipo.</w:t>
      </w:r>
    </w:p>
    <w:p w14:paraId="40CB4682" w14:textId="77777777" w:rsidR="00BD1577" w:rsidRPr="00BD1577" w:rsidRDefault="00BD1577" w:rsidP="00BD1577">
      <w:r w:rsidRPr="00BD1577">
        <w:t>Si esta es la oportunidad que estabas esperando, envíanos tu CV a </w:t>
      </w:r>
      <w:hyperlink r:id="rId8" w:history="1">
        <w:r w:rsidRPr="00BD1577">
          <w:rPr>
            <w:rStyle w:val="Hipervnculo"/>
          </w:rPr>
          <w:t>info@menteanimal.es</w:t>
        </w:r>
      </w:hyperlink>
      <w:r w:rsidRPr="00BD1577">
        <w:t> o contacta con nosotros en el 637532367 Daniel Quijano.</w:t>
      </w:r>
    </w:p>
    <w:p w14:paraId="5612BEE8" w14:textId="77777777" w:rsidR="00BD1577" w:rsidRDefault="00BD1577"/>
    <w:sectPr w:rsidR="00BD1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0E66"/>
    <w:multiLevelType w:val="multilevel"/>
    <w:tmpl w:val="0AF2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93A93"/>
    <w:multiLevelType w:val="multilevel"/>
    <w:tmpl w:val="8DDC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1144C"/>
    <w:multiLevelType w:val="multilevel"/>
    <w:tmpl w:val="D99C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31AD2"/>
    <w:multiLevelType w:val="multilevel"/>
    <w:tmpl w:val="2412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C2AAE"/>
    <w:multiLevelType w:val="multilevel"/>
    <w:tmpl w:val="1B88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B5661"/>
    <w:multiLevelType w:val="multilevel"/>
    <w:tmpl w:val="3DF2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7771E"/>
    <w:multiLevelType w:val="multilevel"/>
    <w:tmpl w:val="15D6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1124C4"/>
    <w:multiLevelType w:val="multilevel"/>
    <w:tmpl w:val="32F0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A6175"/>
    <w:multiLevelType w:val="multilevel"/>
    <w:tmpl w:val="419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C18C4"/>
    <w:multiLevelType w:val="multilevel"/>
    <w:tmpl w:val="9BEE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6110F"/>
    <w:multiLevelType w:val="multilevel"/>
    <w:tmpl w:val="28E8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C3E75"/>
    <w:multiLevelType w:val="multilevel"/>
    <w:tmpl w:val="C462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E735A8"/>
    <w:multiLevelType w:val="multilevel"/>
    <w:tmpl w:val="3C82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473116"/>
    <w:multiLevelType w:val="multilevel"/>
    <w:tmpl w:val="9246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D81E03"/>
    <w:multiLevelType w:val="multilevel"/>
    <w:tmpl w:val="0A9A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307164">
    <w:abstractNumId w:val="14"/>
  </w:num>
  <w:num w:numId="2" w16cid:durableId="954095744">
    <w:abstractNumId w:val="13"/>
  </w:num>
  <w:num w:numId="3" w16cid:durableId="1109735277">
    <w:abstractNumId w:val="0"/>
  </w:num>
  <w:num w:numId="4" w16cid:durableId="2145538214">
    <w:abstractNumId w:val="2"/>
  </w:num>
  <w:num w:numId="5" w16cid:durableId="1654528088">
    <w:abstractNumId w:val="4"/>
  </w:num>
  <w:num w:numId="6" w16cid:durableId="962997297">
    <w:abstractNumId w:val="7"/>
  </w:num>
  <w:num w:numId="7" w16cid:durableId="1153376501">
    <w:abstractNumId w:val="12"/>
  </w:num>
  <w:num w:numId="8" w16cid:durableId="690228876">
    <w:abstractNumId w:val="1"/>
  </w:num>
  <w:num w:numId="9" w16cid:durableId="820854850">
    <w:abstractNumId w:val="5"/>
  </w:num>
  <w:num w:numId="10" w16cid:durableId="396444549">
    <w:abstractNumId w:val="10"/>
  </w:num>
  <w:num w:numId="11" w16cid:durableId="1899314774">
    <w:abstractNumId w:val="8"/>
  </w:num>
  <w:num w:numId="12" w16cid:durableId="1966963888">
    <w:abstractNumId w:val="6"/>
  </w:num>
  <w:num w:numId="13" w16cid:durableId="2143426105">
    <w:abstractNumId w:val="3"/>
  </w:num>
  <w:num w:numId="14" w16cid:durableId="1693729204">
    <w:abstractNumId w:val="9"/>
  </w:num>
  <w:num w:numId="15" w16cid:durableId="100882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77"/>
    <w:rsid w:val="007F5A84"/>
    <w:rsid w:val="00B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CCA6"/>
  <w15:chartTrackingRefBased/>
  <w15:docId w15:val="{A449DCD1-0871-46F1-B262-EB4B1BC2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1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1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1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1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1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1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1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1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1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1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15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15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15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15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15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15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1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1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1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15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15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15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1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15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157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D157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1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9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3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6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4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57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9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6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70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1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8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26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6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3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nteanima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gsa.es/_layouts/15/GrupoTragsa/ficha-oferta-empleo.aspx?tipo=FTG&amp;jobid=47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gutierrez@anicura.es" TargetMode="External"/><Relationship Id="rId5" Type="http://schemas.openxmlformats.org/officeDocument/2006/relationships/hyperlink" Target="clinicaojave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983</Words>
  <Characters>5410</Characters>
  <Application>Microsoft Office Word</Application>
  <DocSecurity>0</DocSecurity>
  <Lines>45</Lines>
  <Paragraphs>12</Paragraphs>
  <ScaleCrop>false</ScaleCrop>
  <Company>http://www.centor.mx.gd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DE VETERINARIOS DE LA RIOJA</dc:creator>
  <cp:keywords/>
  <dc:description/>
  <cp:lastModifiedBy>COLEGIO DE VETERINARIOS DE LA RIOJA</cp:lastModifiedBy>
  <cp:revision>1</cp:revision>
  <dcterms:created xsi:type="dcterms:W3CDTF">2025-04-30T12:38:00Z</dcterms:created>
  <dcterms:modified xsi:type="dcterms:W3CDTF">2025-04-30T12:43:00Z</dcterms:modified>
</cp:coreProperties>
</file>