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8"/>
          <w:szCs w:val="28"/>
          <w:u w:val="single"/>
        </w:rPr>
        <w:t>SOLICITUD PARA ESTANCIA EN EL COMPLEJO RESIDENCIAL DE PREVISIÓN SANITARIA EN SAN JUAN ( ALICANTE) DEL 1 AL 8 DE ABRIL DEL</w:t>
      </w:r>
      <w:r>
        <w:rPr>
          <w:rFonts w:ascii="Arial" w:hAnsi="Arial"/>
          <w:b/>
          <w:i/>
          <w:sz w:val="28"/>
          <w:szCs w:val="28"/>
          <w:u w:val="single"/>
        </w:rPr>
        <w:t xml:space="preserve"> 2022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COLEGIO OFICIAL DE VETERINARIOS DE: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NOMBRE DEL SOLICITANTE: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D.N.I: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DIRECCIÓN CORREO ELECTRÓNICO: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TELÉFONO: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NOMBRE DEL ACOMPAÑANTE: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  <w:i/>
          <w:i/>
        </w:rPr>
      </w:pPr>
      <w:bookmarkStart w:id="0" w:name="_GoBack"/>
      <w:bookmarkStart w:id="1" w:name="_GoBack"/>
      <w:bookmarkEnd w:id="1"/>
      <w:r>
        <w:rPr>
          <w:rFonts w:ascii="Arial" w:hAnsi="Arial"/>
          <w:b/>
          <w:i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 xml:space="preserve">En         __________________          a     ______             de       __________    2022       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FIRMA: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 w:lineRule="auto" w:line="259"/>
      <w:jc w:val="left"/>
    </w:pPr>
    <w:rPr>
      <w:rFonts w:ascii="Calibri" w:hAnsi="Calibri" w:eastAsia="Calibri" w:cs="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32702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 w:customStyle="1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 w:customStyle="1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Encabezamiento">
    <w:name w:val="Encabezamiento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327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d2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LibreOffice/5.0.3.2$Windows_x86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2022-01-20T09:58:00Z</dcterms:created>
  <dc:creator>Antonia Marco Escribano</dc:creator>
  <dc:language>es-ES</dc:language>
  <cp:lastModifiedBy>Asociación Nacionacal de Veterinarios Jubilados</cp:lastModifiedBy>
  <cp:lastPrinted>2017-11-21T12:05:00Z</cp:lastPrinted>
  <dcterms:modified xsi:type="dcterms:W3CDTF">2022-01-20T09:58:00Z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