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B" w:rsidRDefault="00471BCB" w:rsidP="00471BC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471BCB" w:rsidRDefault="00F51D9A" w:rsidP="00F51D9A">
      <w:pPr>
        <w:jc w:val="right"/>
        <w:rPr>
          <w:rFonts w:ascii="Arial" w:hAnsi="Arial" w:cs="Arial"/>
          <w:b/>
        </w:rPr>
      </w:pPr>
      <w:r w:rsidRPr="00F51D9A">
        <w:rPr>
          <w:rFonts w:ascii="Arial" w:hAnsi="Arial" w:cs="Arial"/>
          <w:b/>
        </w:rPr>
        <w:drawing>
          <wp:inline distT="0" distB="0" distL="0" distR="0">
            <wp:extent cx="1351828" cy="512762"/>
            <wp:effectExtent l="0" t="0" r="1270" b="1905"/>
            <wp:docPr id="129025" name="Picture 1" descr="C:\Users\Yolanda\Pictures\logos\azcona 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5" name="Picture 1" descr="C:\Users\Yolanda\Pictures\logos\azcona partn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8" cy="512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BCB" w:rsidRDefault="00471BCB" w:rsidP="00471BCB">
      <w:pPr>
        <w:jc w:val="both"/>
        <w:rPr>
          <w:rFonts w:ascii="Arial" w:hAnsi="Arial" w:cs="Arial"/>
          <w:b/>
        </w:rPr>
      </w:pPr>
    </w:p>
    <w:p w:rsidR="007D30ED" w:rsidRDefault="00E9549A" w:rsidP="007D30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KIVET Clínicas Veterinarias (www.kivet.com), c</w:t>
      </w:r>
      <w:r w:rsidR="007D30ED" w:rsidRPr="008F213E">
        <w:rPr>
          <w:rFonts w:ascii="Arial" w:hAnsi="Arial" w:cs="Arial"/>
          <w:b/>
          <w:sz w:val="24"/>
          <w:szCs w:val="24"/>
        </w:rPr>
        <w:t>ompañía internacional líder en la prestación de servicios veterinarios integrales de calidad,  presente e</w:t>
      </w:r>
      <w:r>
        <w:rPr>
          <w:rFonts w:ascii="Arial" w:hAnsi="Arial" w:cs="Arial"/>
          <w:b/>
          <w:sz w:val="24"/>
          <w:szCs w:val="24"/>
        </w:rPr>
        <w:t>n España y Portugal con más de 6</w:t>
      </w:r>
      <w:r w:rsidR="007D30ED" w:rsidRPr="008F213E">
        <w:rPr>
          <w:rFonts w:ascii="Arial" w:hAnsi="Arial" w:cs="Arial"/>
          <w:b/>
          <w:sz w:val="24"/>
          <w:szCs w:val="24"/>
        </w:rPr>
        <w:t>5 centros con innovadoras instalaciones y en fuerte crecimiento, compuesto por un equipo humano en constante formación y desarrollo, precisa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7D30ED" w:rsidRDefault="007D30ED" w:rsidP="007D30ED">
      <w:pPr>
        <w:jc w:val="center"/>
        <w:rPr>
          <w:rFonts w:ascii="Arial" w:hAnsi="Arial" w:cs="Arial"/>
          <w:b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VETERINARIO </w:t>
      </w:r>
      <w:r w:rsidR="002F2DCD">
        <w:rPr>
          <w:rFonts w:ascii="Arial" w:hAnsi="Arial" w:cs="Arial"/>
          <w:b/>
          <w:sz w:val="24"/>
          <w:szCs w:val="24"/>
        </w:rPr>
        <w:t>CIRU</w:t>
      </w:r>
      <w:r w:rsidR="00E9549A">
        <w:rPr>
          <w:rFonts w:ascii="Arial" w:hAnsi="Arial" w:cs="Arial"/>
          <w:b/>
          <w:sz w:val="24"/>
          <w:szCs w:val="24"/>
        </w:rPr>
        <w:t>GÍ</w:t>
      </w:r>
      <w:r w:rsidR="002E4CD1">
        <w:rPr>
          <w:rFonts w:ascii="Arial" w:hAnsi="Arial" w:cs="Arial"/>
          <w:b/>
          <w:sz w:val="24"/>
          <w:szCs w:val="24"/>
        </w:rPr>
        <w:t xml:space="preserve">A TEJIDOS BLANDOS </w:t>
      </w:r>
      <w:r w:rsidR="002F2DCD">
        <w:rPr>
          <w:rFonts w:ascii="Arial" w:hAnsi="Arial" w:cs="Arial"/>
          <w:b/>
          <w:sz w:val="24"/>
          <w:szCs w:val="24"/>
        </w:rPr>
        <w:t>BILBAO</w:t>
      </w:r>
    </w:p>
    <w:p w:rsidR="00E9549A" w:rsidRPr="008F213E" w:rsidRDefault="00E9549A" w:rsidP="007D30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Ref.: 23.081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7D30ED" w:rsidRPr="008F213E" w:rsidRDefault="007D30ED" w:rsidP="007D30E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13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de</w:t>
      </w:r>
      <w:r w:rsidR="00E95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l</w:t>
      </w:r>
      <w:r w:rsidR="00E9549A">
        <w:rPr>
          <w:rFonts w:ascii="Arial" w:hAnsi="Arial" w:cs="Arial"/>
          <w:color w:val="000000" w:themeColor="text1"/>
          <w:sz w:val="24"/>
          <w:szCs w:val="24"/>
        </w:rPr>
        <w:t>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9549A">
        <w:rPr>
          <w:rFonts w:ascii="Arial" w:hAnsi="Arial" w:cs="Arial"/>
          <w:color w:val="000000" w:themeColor="text1"/>
          <w:sz w:val="24"/>
          <w:szCs w:val="24"/>
        </w:rPr>
        <w:t>Clinical</w:t>
      </w:r>
      <w:proofErr w:type="spellEnd"/>
      <w:r w:rsidR="00E9549A">
        <w:rPr>
          <w:rFonts w:ascii="Arial" w:hAnsi="Arial" w:cs="Arial"/>
          <w:color w:val="000000" w:themeColor="text1"/>
          <w:sz w:val="24"/>
          <w:szCs w:val="24"/>
        </w:rPr>
        <w:t xml:space="preserve"> Business Manager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la zona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DCD">
        <w:rPr>
          <w:rFonts w:ascii="Arial" w:hAnsi="Arial" w:cs="Arial"/>
          <w:color w:val="000000" w:themeColor="text1"/>
          <w:sz w:val="24"/>
          <w:szCs w:val="24"/>
        </w:rPr>
        <w:t>Norte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se responsabilizará, dentro de la clínica veterinaria dotada de quirófano y equipamiento de última generación, de la prestación de servicios clínicos y profesionales veterinarios a los clientes y a sus mascotas, tanto en servicios de diagnóstico y medican preventiva, como de tratamiento y cirugía, con una fuerte orientación a la asistencia de calidad.</w:t>
      </w:r>
    </w:p>
    <w:p w:rsidR="0020259A" w:rsidRPr="0020259A" w:rsidRDefault="007D30ED" w:rsidP="0020259A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Buscamos </w:t>
      </w:r>
      <w:r w:rsidRPr="008F213E">
        <w:rPr>
          <w:rFonts w:ascii="Arial" w:hAnsi="Arial" w:cs="Arial"/>
          <w:sz w:val="24"/>
          <w:szCs w:val="24"/>
        </w:rPr>
        <w:t xml:space="preserve">profesionales con formación académica en Veterinaria, </w:t>
      </w:r>
      <w:r w:rsidR="00E9549A">
        <w:rPr>
          <w:rFonts w:ascii="Arial" w:hAnsi="Arial" w:cs="Arial"/>
          <w:sz w:val="24"/>
          <w:szCs w:val="24"/>
        </w:rPr>
        <w:t xml:space="preserve">siendo valorable formación de Postgrado en Cirugía Tejidos Blandos y/o Diagnóstico Imagen, </w:t>
      </w:r>
      <w:r w:rsidRPr="008F213E">
        <w:rPr>
          <w:rFonts w:ascii="Arial" w:hAnsi="Arial" w:cs="Arial"/>
          <w:sz w:val="24"/>
          <w:szCs w:val="24"/>
        </w:rPr>
        <w:t>experiencia mínima en cirugías de tejidos blando</w:t>
      </w:r>
      <w:r w:rsidR="002F2DCD">
        <w:rPr>
          <w:rFonts w:ascii="Arial" w:hAnsi="Arial" w:cs="Arial"/>
          <w:sz w:val="24"/>
          <w:szCs w:val="24"/>
        </w:rPr>
        <w:t>s y como internista de 3/5</w:t>
      </w:r>
      <w:r w:rsidR="002E4CD1">
        <w:rPr>
          <w:rFonts w:ascii="Arial" w:hAnsi="Arial" w:cs="Arial"/>
          <w:sz w:val="24"/>
          <w:szCs w:val="24"/>
        </w:rPr>
        <w:t xml:space="preserve"> años</w:t>
      </w:r>
      <w:r w:rsidR="002F2DCD">
        <w:rPr>
          <w:rFonts w:ascii="Arial" w:hAnsi="Arial" w:cs="Arial"/>
          <w:sz w:val="24"/>
          <w:szCs w:val="24"/>
        </w:rPr>
        <w:t xml:space="preserve">, </w:t>
      </w:r>
      <w:r w:rsidRPr="008F213E">
        <w:rPr>
          <w:rFonts w:ascii="Arial" w:hAnsi="Arial" w:cs="Arial"/>
          <w:sz w:val="24"/>
          <w:szCs w:val="24"/>
        </w:rPr>
        <w:t>manejo de herramientas informáticas a nivel de usuario y residencia en la zona de referencia.</w:t>
      </w:r>
    </w:p>
    <w:p w:rsidR="007D30ED" w:rsidRDefault="007D30ED" w:rsidP="007D30ED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p w:rsidR="005F39EC" w:rsidRPr="005F39EC" w:rsidRDefault="007D30ED" w:rsidP="005F39EC">
      <w:pPr>
        <w:pStyle w:val="Ttulo"/>
        <w:jc w:val="both"/>
      </w:pPr>
      <w:r w:rsidRPr="008F213E">
        <w:rPr>
          <w:rFonts w:ascii="Arial" w:hAnsi="Arial" w:cs="Arial"/>
          <w:b/>
          <w:sz w:val="24"/>
          <w:szCs w:val="24"/>
        </w:rPr>
        <w:t>Ofrecemos</w:t>
      </w:r>
      <w:r w:rsidRPr="008F213E">
        <w:rPr>
          <w:rFonts w:ascii="Arial" w:hAnsi="Arial" w:cs="Arial"/>
          <w:sz w:val="24"/>
          <w:szCs w:val="24"/>
        </w:rPr>
        <w:t xml:space="preserve"> los mejores medios, contratación indefinida y formación continuada, estabilidad, buen ambiente y posibilidad de desarrollo en una compañía internacional en fuerte crecimiento. </w:t>
      </w:r>
    </w:p>
    <w:p w:rsidR="007D30ED" w:rsidRDefault="007D30ED" w:rsidP="007D30ED">
      <w:pPr>
        <w:pStyle w:val="Ttulo"/>
        <w:jc w:val="both"/>
        <w:rPr>
          <w:rFonts w:ascii="Arial" w:hAnsi="Arial" w:cs="Arial"/>
          <w:sz w:val="24"/>
          <w:szCs w:val="24"/>
        </w:rPr>
      </w:pPr>
    </w:p>
    <w:p w:rsidR="007D30ED" w:rsidRPr="008F213E" w:rsidRDefault="005F39EC" w:rsidP="007D30ED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sz w:val="24"/>
          <w:szCs w:val="24"/>
        </w:rPr>
        <w:t xml:space="preserve">Interesados enviar historial profesional al e-mail: </w:t>
      </w:r>
      <w:hyperlink r:id="rId9" w:history="1">
        <w:r w:rsidRPr="00D8762C">
          <w:rPr>
            <w:rStyle w:val="Hipervnculo"/>
            <w:rFonts w:ascii="Arial" w:hAnsi="Arial" w:cs="Arial"/>
            <w:sz w:val="24"/>
            <w:szCs w:val="24"/>
          </w:rPr>
          <w:t>yolanda.azcona@azconapartners.com</w:t>
        </w:r>
      </w:hyperlink>
      <w:r w:rsidRPr="008F21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y/ o llamar al +34 609 89 24 04, </w:t>
      </w:r>
      <w:r w:rsidRPr="008F213E">
        <w:rPr>
          <w:rFonts w:ascii="Arial" w:hAnsi="Arial" w:cs="Arial"/>
          <w:sz w:val="24"/>
          <w:szCs w:val="24"/>
        </w:rPr>
        <w:t>indicando en el asunto la Ref.</w:t>
      </w:r>
      <w:r>
        <w:rPr>
          <w:rFonts w:ascii="Arial" w:hAnsi="Arial" w:cs="Arial"/>
          <w:sz w:val="24"/>
          <w:szCs w:val="24"/>
        </w:rPr>
        <w:t xml:space="preserve">: </w:t>
      </w:r>
      <w:r w:rsidR="00323A90">
        <w:rPr>
          <w:rFonts w:ascii="Arial" w:hAnsi="Arial" w:cs="Arial"/>
          <w:sz w:val="24"/>
          <w:szCs w:val="24"/>
        </w:rPr>
        <w:t xml:space="preserve">VETERINARIO </w:t>
      </w:r>
      <w:r w:rsidR="002F2DCD">
        <w:rPr>
          <w:rFonts w:ascii="Arial" w:hAnsi="Arial" w:cs="Arial"/>
          <w:sz w:val="24"/>
          <w:szCs w:val="24"/>
        </w:rPr>
        <w:t>CIRU</w:t>
      </w:r>
      <w:r w:rsidR="002E4CD1">
        <w:rPr>
          <w:rFonts w:ascii="Arial" w:hAnsi="Arial" w:cs="Arial"/>
          <w:sz w:val="24"/>
          <w:szCs w:val="24"/>
        </w:rPr>
        <w:t>GIA TEJIDOS BLANDOS</w:t>
      </w:r>
      <w:r w:rsidR="002F2DCD">
        <w:rPr>
          <w:rFonts w:ascii="Arial" w:hAnsi="Arial" w:cs="Arial"/>
          <w:sz w:val="24"/>
          <w:szCs w:val="24"/>
        </w:rPr>
        <w:t xml:space="preserve"> BILBAO</w:t>
      </w:r>
      <w:r>
        <w:rPr>
          <w:rFonts w:ascii="Arial" w:hAnsi="Arial" w:cs="Arial"/>
          <w:sz w:val="24"/>
          <w:szCs w:val="24"/>
        </w:rPr>
        <w:t xml:space="preserve"> (Ref.: 23.081).</w:t>
      </w:r>
    </w:p>
    <w:p w:rsidR="007D30ED" w:rsidRPr="008F213E" w:rsidRDefault="007D30ED" w:rsidP="007D30ED">
      <w:pPr>
        <w:rPr>
          <w:rFonts w:ascii="Trebuchet MS" w:eastAsiaTheme="minorHAnsi" w:hAnsi="Trebuchet MS"/>
          <w:color w:val="000000" w:themeColor="text1"/>
          <w:sz w:val="24"/>
          <w:szCs w:val="24"/>
        </w:rPr>
      </w:pPr>
    </w:p>
    <w:p w:rsidR="00657F8B" w:rsidRPr="00D920A3" w:rsidRDefault="00657F8B" w:rsidP="001A5241">
      <w:pPr>
        <w:rPr>
          <w:rFonts w:ascii="Trebuchet MS" w:eastAsiaTheme="minorHAnsi" w:hAnsi="Trebuchet MS"/>
          <w:color w:val="000000" w:themeColor="text1"/>
        </w:rPr>
      </w:pPr>
    </w:p>
    <w:sectPr w:rsidR="00657F8B" w:rsidRPr="00D920A3" w:rsidSect="00157AD0">
      <w:headerReference w:type="default" r:id="rId10"/>
      <w:pgSz w:w="11906" w:h="16838"/>
      <w:pgMar w:top="1701" w:right="991" w:bottom="709" w:left="1701" w:header="5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9C" w:rsidRDefault="0072069C" w:rsidP="00A7589C">
      <w:pPr>
        <w:spacing w:after="0" w:line="240" w:lineRule="auto"/>
      </w:pPr>
      <w:r>
        <w:separator/>
      </w:r>
    </w:p>
  </w:endnote>
  <w:end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9C" w:rsidRDefault="0072069C" w:rsidP="00A7589C">
      <w:pPr>
        <w:spacing w:after="0" w:line="240" w:lineRule="auto"/>
      </w:pPr>
      <w:r>
        <w:separator/>
      </w:r>
    </w:p>
  </w:footnote>
  <w:foot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</w:tblGrid>
    <w:tr w:rsidR="004F414C" w:rsidRPr="0027404A" w:rsidTr="00775914">
      <w:trPr>
        <w:trHeight w:val="138"/>
      </w:trPr>
      <w:tc>
        <w:tcPr>
          <w:tcW w:w="1424" w:type="dxa"/>
          <w:vAlign w:val="center"/>
        </w:tcPr>
        <w:p w:rsidR="004F414C" w:rsidRPr="0027404A" w:rsidRDefault="004F414C" w:rsidP="0027404A">
          <w:pPr>
            <w:jc w:val="center"/>
            <w:rPr>
              <w:rFonts w:ascii="Trebuchet MS" w:hAnsi="Trebuchet MS"/>
              <w:b/>
              <w:bCs/>
              <w:color w:val="FFFFFF" w:themeColor="background1"/>
              <w:sz w:val="28"/>
            </w:rPr>
          </w:pPr>
        </w:p>
      </w:tc>
    </w:tr>
  </w:tbl>
  <w:p w:rsidR="004F414C" w:rsidRPr="002C6732" w:rsidRDefault="00973794" w:rsidP="002C6732">
    <w:pPr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8" o:spid="_x0000_s4098" style="position:absolute;margin-left:-84.4pt;margin-top:30pt;width:14pt;height: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" fillcolor="#6eb2e2" stroked="f" strokeweight="1pt"/>
      </w:pict>
    </w: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9" o:spid="_x0000_s4097" style="position:absolute;margin-left:2654pt;margin-top:28.65pt;width:484.2pt;height:5.4pt;z-index:-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" fillcolor="#6eb2e2" stroked="f" strokeweight="1pt">
          <w10:wrap anchorx="page"/>
        </v:rect>
      </w:pict>
    </w:r>
    <w:r w:rsidR="004F414C">
      <w:rPr>
        <w:rFonts w:ascii="Trebuchet MS" w:hAnsi="Trebuchet MS"/>
        <w:b/>
        <w:noProof/>
        <w:sz w:val="28"/>
        <w:szCs w:val="28"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-113030</wp:posOffset>
          </wp:positionV>
          <wp:extent cx="1384300" cy="979805"/>
          <wp:effectExtent l="0" t="0" r="0" b="0"/>
          <wp:wrapNone/>
          <wp:docPr id="166" name="Imagen 166" descr="C:\Users\Sergio.Saz\AppData\Local\Microsoft\Windows\INetCache\Content.Word\Logo Kiv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io.Saz\AppData\Local\Microsoft\Windows\INetCache\Content.Word\Logo Kiv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54"/>
    <w:multiLevelType w:val="hybridMultilevel"/>
    <w:tmpl w:val="B9A0D6B6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A1979"/>
    <w:multiLevelType w:val="hybridMultilevel"/>
    <w:tmpl w:val="BE185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F2D"/>
    <w:multiLevelType w:val="hybridMultilevel"/>
    <w:tmpl w:val="8EF84822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607D"/>
    <w:multiLevelType w:val="hybridMultilevel"/>
    <w:tmpl w:val="4B94D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E79"/>
    <w:multiLevelType w:val="hybridMultilevel"/>
    <w:tmpl w:val="B63467BE"/>
    <w:lvl w:ilvl="0" w:tplc="152E0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B8D"/>
    <w:multiLevelType w:val="hybridMultilevel"/>
    <w:tmpl w:val="0E927A2A"/>
    <w:lvl w:ilvl="0" w:tplc="B7364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154"/>
    <w:multiLevelType w:val="hybridMultilevel"/>
    <w:tmpl w:val="F4587A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303"/>
    <w:multiLevelType w:val="hybridMultilevel"/>
    <w:tmpl w:val="68F05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206"/>
    <w:multiLevelType w:val="hybridMultilevel"/>
    <w:tmpl w:val="2EA023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31"/>
    <w:multiLevelType w:val="hybridMultilevel"/>
    <w:tmpl w:val="CE58A094"/>
    <w:lvl w:ilvl="0" w:tplc="5016C0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89C"/>
    <w:rsid w:val="00014811"/>
    <w:rsid w:val="00034AE5"/>
    <w:rsid w:val="00063A0E"/>
    <w:rsid w:val="00082BBB"/>
    <w:rsid w:val="00095EC5"/>
    <w:rsid w:val="000B250C"/>
    <w:rsid w:val="000B6A30"/>
    <w:rsid w:val="000E07D9"/>
    <w:rsid w:val="000F2F44"/>
    <w:rsid w:val="00132600"/>
    <w:rsid w:val="0014181D"/>
    <w:rsid w:val="00141A3A"/>
    <w:rsid w:val="00143E8E"/>
    <w:rsid w:val="00157AD0"/>
    <w:rsid w:val="0016609E"/>
    <w:rsid w:val="001716AB"/>
    <w:rsid w:val="001739A2"/>
    <w:rsid w:val="0019225D"/>
    <w:rsid w:val="00193C16"/>
    <w:rsid w:val="001A11A1"/>
    <w:rsid w:val="001A5241"/>
    <w:rsid w:val="001B533F"/>
    <w:rsid w:val="001C1BC5"/>
    <w:rsid w:val="001C708D"/>
    <w:rsid w:val="001C7882"/>
    <w:rsid w:val="001D45E1"/>
    <w:rsid w:val="001D7947"/>
    <w:rsid w:val="0020259A"/>
    <w:rsid w:val="002130E4"/>
    <w:rsid w:val="002240F5"/>
    <w:rsid w:val="00270E86"/>
    <w:rsid w:val="0027404A"/>
    <w:rsid w:val="0028357F"/>
    <w:rsid w:val="002A0325"/>
    <w:rsid w:val="002A2C2A"/>
    <w:rsid w:val="002B303C"/>
    <w:rsid w:val="002B6584"/>
    <w:rsid w:val="002C6732"/>
    <w:rsid w:val="002D5DB9"/>
    <w:rsid w:val="002E4CD1"/>
    <w:rsid w:val="002F2DCD"/>
    <w:rsid w:val="0030786D"/>
    <w:rsid w:val="0031443E"/>
    <w:rsid w:val="00323A90"/>
    <w:rsid w:val="00331100"/>
    <w:rsid w:val="003314DF"/>
    <w:rsid w:val="00346878"/>
    <w:rsid w:val="003511AF"/>
    <w:rsid w:val="003607B9"/>
    <w:rsid w:val="0036473C"/>
    <w:rsid w:val="00365FBF"/>
    <w:rsid w:val="00381FDF"/>
    <w:rsid w:val="003A0547"/>
    <w:rsid w:val="003A6719"/>
    <w:rsid w:val="003C1B14"/>
    <w:rsid w:val="003C25B8"/>
    <w:rsid w:val="003C3056"/>
    <w:rsid w:val="003C4636"/>
    <w:rsid w:val="003E182D"/>
    <w:rsid w:val="003E36F8"/>
    <w:rsid w:val="003F2979"/>
    <w:rsid w:val="00471BCB"/>
    <w:rsid w:val="00473059"/>
    <w:rsid w:val="00486B75"/>
    <w:rsid w:val="00487121"/>
    <w:rsid w:val="004874C1"/>
    <w:rsid w:val="00487736"/>
    <w:rsid w:val="004900AA"/>
    <w:rsid w:val="004A340C"/>
    <w:rsid w:val="004C064A"/>
    <w:rsid w:val="004C25B9"/>
    <w:rsid w:val="004D318E"/>
    <w:rsid w:val="004F414C"/>
    <w:rsid w:val="00503233"/>
    <w:rsid w:val="005034FE"/>
    <w:rsid w:val="00513D43"/>
    <w:rsid w:val="005231E0"/>
    <w:rsid w:val="00527D32"/>
    <w:rsid w:val="0054074C"/>
    <w:rsid w:val="00551391"/>
    <w:rsid w:val="005534A4"/>
    <w:rsid w:val="00563234"/>
    <w:rsid w:val="00566F7F"/>
    <w:rsid w:val="00597B01"/>
    <w:rsid w:val="005B0591"/>
    <w:rsid w:val="005C1104"/>
    <w:rsid w:val="005C676F"/>
    <w:rsid w:val="005F23E6"/>
    <w:rsid w:val="005F39EC"/>
    <w:rsid w:val="00615F66"/>
    <w:rsid w:val="00623C38"/>
    <w:rsid w:val="00630AD7"/>
    <w:rsid w:val="00657F8B"/>
    <w:rsid w:val="00665988"/>
    <w:rsid w:val="006674B2"/>
    <w:rsid w:val="00680784"/>
    <w:rsid w:val="00685BD8"/>
    <w:rsid w:val="006B0722"/>
    <w:rsid w:val="006B09BF"/>
    <w:rsid w:val="006D396A"/>
    <w:rsid w:val="006E082B"/>
    <w:rsid w:val="006F1283"/>
    <w:rsid w:val="006F4AF7"/>
    <w:rsid w:val="00703196"/>
    <w:rsid w:val="00704B2F"/>
    <w:rsid w:val="00705A27"/>
    <w:rsid w:val="00707EEE"/>
    <w:rsid w:val="0072069C"/>
    <w:rsid w:val="007347DE"/>
    <w:rsid w:val="007349D1"/>
    <w:rsid w:val="007514D9"/>
    <w:rsid w:val="0077009C"/>
    <w:rsid w:val="00775914"/>
    <w:rsid w:val="007873AC"/>
    <w:rsid w:val="007C51DE"/>
    <w:rsid w:val="007D30ED"/>
    <w:rsid w:val="008028A6"/>
    <w:rsid w:val="00803019"/>
    <w:rsid w:val="00813F4D"/>
    <w:rsid w:val="0082227E"/>
    <w:rsid w:val="00825F09"/>
    <w:rsid w:val="008377CD"/>
    <w:rsid w:val="008467DC"/>
    <w:rsid w:val="00862092"/>
    <w:rsid w:val="008962BA"/>
    <w:rsid w:val="008F405C"/>
    <w:rsid w:val="009338BE"/>
    <w:rsid w:val="00970183"/>
    <w:rsid w:val="009705D1"/>
    <w:rsid w:val="00973794"/>
    <w:rsid w:val="00994A56"/>
    <w:rsid w:val="009A1162"/>
    <w:rsid w:val="009A6168"/>
    <w:rsid w:val="009B5667"/>
    <w:rsid w:val="009C1EA3"/>
    <w:rsid w:val="009C66F3"/>
    <w:rsid w:val="009D0A1C"/>
    <w:rsid w:val="009E0E45"/>
    <w:rsid w:val="00A049BF"/>
    <w:rsid w:val="00A1328E"/>
    <w:rsid w:val="00A42C3D"/>
    <w:rsid w:val="00A45236"/>
    <w:rsid w:val="00A7589C"/>
    <w:rsid w:val="00A80513"/>
    <w:rsid w:val="00A940E4"/>
    <w:rsid w:val="00A97FF6"/>
    <w:rsid w:val="00AA459E"/>
    <w:rsid w:val="00AA7158"/>
    <w:rsid w:val="00AB1116"/>
    <w:rsid w:val="00AB3959"/>
    <w:rsid w:val="00B2311F"/>
    <w:rsid w:val="00B470FE"/>
    <w:rsid w:val="00B63A0D"/>
    <w:rsid w:val="00B70A1E"/>
    <w:rsid w:val="00B71B51"/>
    <w:rsid w:val="00B73245"/>
    <w:rsid w:val="00B86B85"/>
    <w:rsid w:val="00BA671E"/>
    <w:rsid w:val="00BB4161"/>
    <w:rsid w:val="00BB6564"/>
    <w:rsid w:val="00BF2B45"/>
    <w:rsid w:val="00C03B77"/>
    <w:rsid w:val="00C60AC3"/>
    <w:rsid w:val="00C66F39"/>
    <w:rsid w:val="00C765A8"/>
    <w:rsid w:val="00C82952"/>
    <w:rsid w:val="00C87B0B"/>
    <w:rsid w:val="00CA17E3"/>
    <w:rsid w:val="00D03C71"/>
    <w:rsid w:val="00D07937"/>
    <w:rsid w:val="00D2562B"/>
    <w:rsid w:val="00D920A3"/>
    <w:rsid w:val="00D960E2"/>
    <w:rsid w:val="00D97CD4"/>
    <w:rsid w:val="00DB432B"/>
    <w:rsid w:val="00DC61D7"/>
    <w:rsid w:val="00DD3EEE"/>
    <w:rsid w:val="00E004EA"/>
    <w:rsid w:val="00E02E8E"/>
    <w:rsid w:val="00E155D3"/>
    <w:rsid w:val="00E21514"/>
    <w:rsid w:val="00E32777"/>
    <w:rsid w:val="00E60C3A"/>
    <w:rsid w:val="00E72B77"/>
    <w:rsid w:val="00E9549A"/>
    <w:rsid w:val="00EA3A3D"/>
    <w:rsid w:val="00F07960"/>
    <w:rsid w:val="00F11A3B"/>
    <w:rsid w:val="00F266E5"/>
    <w:rsid w:val="00F42FD0"/>
    <w:rsid w:val="00F47CE3"/>
    <w:rsid w:val="00F51D9A"/>
    <w:rsid w:val="00F67CB6"/>
    <w:rsid w:val="00F80FD7"/>
    <w:rsid w:val="00FA0DA5"/>
    <w:rsid w:val="00FA2EF8"/>
    <w:rsid w:val="00FB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a.azcona@azcona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7829-B2E1-4357-807D-B1BD253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SAZ</dc:creator>
  <cp:lastModifiedBy>Yolanda Azcona</cp:lastModifiedBy>
  <cp:revision>2</cp:revision>
  <cp:lastPrinted>2018-04-20T13:20:00Z</cp:lastPrinted>
  <dcterms:created xsi:type="dcterms:W3CDTF">2019-12-30T11:31:00Z</dcterms:created>
  <dcterms:modified xsi:type="dcterms:W3CDTF">2019-12-30T11:31:00Z</dcterms:modified>
</cp:coreProperties>
</file>